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17" w:rsidRPr="00932FB1" w:rsidRDefault="00932FB1" w:rsidP="00932FB1">
      <w:pPr>
        <w:jc w:val="center"/>
        <w:rPr>
          <w:rFonts w:ascii="Agency FB" w:hAnsi="Agency FB"/>
          <w:b/>
          <w:sz w:val="52"/>
          <w:szCs w:val="52"/>
        </w:rPr>
      </w:pPr>
      <w:r w:rsidRPr="00932FB1">
        <w:rPr>
          <w:rFonts w:ascii="Agency FB" w:hAnsi="Agency FB"/>
          <w:b/>
          <w:sz w:val="52"/>
          <w:szCs w:val="52"/>
        </w:rPr>
        <w:t>WÓJT GMINY GRODZIEC</w:t>
      </w:r>
    </w:p>
    <w:p w:rsidR="00932FB1" w:rsidRPr="00932FB1" w:rsidRDefault="00932FB1" w:rsidP="00932FB1">
      <w:pPr>
        <w:jc w:val="center"/>
        <w:rPr>
          <w:rFonts w:ascii="Agency FB" w:hAnsi="Agency FB"/>
          <w:b/>
          <w:sz w:val="52"/>
          <w:szCs w:val="52"/>
        </w:rPr>
      </w:pPr>
      <w:r w:rsidRPr="00932FB1">
        <w:rPr>
          <w:rFonts w:ascii="Agency FB" w:hAnsi="Agency FB"/>
          <w:b/>
          <w:sz w:val="52"/>
          <w:szCs w:val="52"/>
        </w:rPr>
        <w:t>BIBLIOTEKA PUBLICZNA GMINY GRODZIEC</w:t>
      </w:r>
    </w:p>
    <w:p w:rsidR="00932FB1" w:rsidRPr="00932FB1" w:rsidRDefault="00932FB1" w:rsidP="00932FB1">
      <w:pPr>
        <w:jc w:val="center"/>
        <w:rPr>
          <w:rFonts w:ascii="Agency FB" w:hAnsi="Agency FB"/>
          <w:b/>
          <w:sz w:val="52"/>
          <w:szCs w:val="52"/>
        </w:rPr>
      </w:pPr>
      <w:r w:rsidRPr="00932FB1">
        <w:rPr>
          <w:rFonts w:ascii="Agency FB" w:hAnsi="Agency FB"/>
          <w:b/>
          <w:sz w:val="52"/>
          <w:szCs w:val="52"/>
        </w:rPr>
        <w:t>ZESPÓŁ SZKÓŁ W GROD</w:t>
      </w:r>
      <w:r w:rsidRPr="00EF17FA">
        <w:rPr>
          <w:rFonts w:ascii="Arial Narrow" w:hAnsi="Arial Narrow" w:cs="Calibri"/>
          <w:b/>
          <w:sz w:val="52"/>
          <w:szCs w:val="52"/>
        </w:rPr>
        <w:t>Ź</w:t>
      </w:r>
      <w:r w:rsidRPr="00932FB1">
        <w:rPr>
          <w:rFonts w:ascii="Agency FB" w:hAnsi="Agency FB"/>
          <w:b/>
          <w:sz w:val="52"/>
          <w:szCs w:val="52"/>
        </w:rPr>
        <w:t>CU</w:t>
      </w:r>
    </w:p>
    <w:p w:rsidR="00932FB1" w:rsidRDefault="00932FB1" w:rsidP="00932FB1">
      <w:pPr>
        <w:jc w:val="center"/>
        <w:rPr>
          <w:rFonts w:ascii="Agency FB" w:hAnsi="Agency FB"/>
          <w:b/>
          <w:sz w:val="32"/>
          <w:szCs w:val="32"/>
        </w:rPr>
      </w:pPr>
    </w:p>
    <w:p w:rsidR="00932FB1" w:rsidRDefault="00932FB1" w:rsidP="00932FB1">
      <w:pPr>
        <w:jc w:val="center"/>
        <w:rPr>
          <w:rFonts w:ascii="Agency FB" w:hAnsi="Agency FB"/>
          <w:b/>
          <w:sz w:val="40"/>
          <w:szCs w:val="40"/>
        </w:rPr>
      </w:pPr>
      <w:r w:rsidRPr="00932FB1">
        <w:rPr>
          <w:rFonts w:ascii="Agency FB" w:hAnsi="Agency FB"/>
          <w:b/>
          <w:sz w:val="40"/>
          <w:szCs w:val="40"/>
        </w:rPr>
        <w:t>ZAPRASZA NA</w:t>
      </w:r>
    </w:p>
    <w:p w:rsidR="00932FB1" w:rsidRDefault="003A3F36" w:rsidP="00932FB1">
      <w:pPr>
        <w:jc w:val="center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noProof/>
          <w:sz w:val="40"/>
          <w:szCs w:val="40"/>
          <w:lang w:eastAsia="pl-PL"/>
        </w:rPr>
        <w:drawing>
          <wp:inline distT="0" distB="0" distL="0" distR="0" wp14:anchorId="60BF010C" wp14:editId="1A980633">
            <wp:extent cx="6417945" cy="3286125"/>
            <wp:effectExtent l="0" t="0" r="190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94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FB1" w:rsidRDefault="00B976D3" w:rsidP="00932FB1">
      <w:pPr>
        <w:jc w:val="center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>1 WRZE</w:t>
      </w:r>
      <w:r w:rsidRPr="00925156">
        <w:rPr>
          <w:rFonts w:ascii="Gill Sans MT Ext Condensed Bold" w:eastAsia="MS Gothic" w:hAnsi="Gill Sans MT Ext Condensed Bold" w:cs="Cambria"/>
          <w:b/>
          <w:sz w:val="40"/>
          <w:szCs w:val="40"/>
        </w:rPr>
        <w:t>Ś</w:t>
      </w:r>
      <w:r>
        <w:rPr>
          <w:rFonts w:ascii="Agency FB" w:hAnsi="Agency FB"/>
          <w:b/>
          <w:sz w:val="40"/>
          <w:szCs w:val="40"/>
        </w:rPr>
        <w:t>NIA, GODZ. 11</w:t>
      </w:r>
      <w:r w:rsidR="003A3F36">
        <w:rPr>
          <w:rFonts w:ascii="Agency FB" w:hAnsi="Agency FB"/>
          <w:b/>
          <w:sz w:val="40"/>
          <w:szCs w:val="40"/>
        </w:rPr>
        <w:t>.00</w:t>
      </w:r>
    </w:p>
    <w:p w:rsidR="00A162C7" w:rsidRDefault="003A3F36" w:rsidP="00EF0029">
      <w:pPr>
        <w:spacing w:line="360" w:lineRule="auto"/>
        <w:jc w:val="center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>PLAC KS. ABP. D</w:t>
      </w:r>
      <w:r w:rsidRPr="00EF17FA">
        <w:rPr>
          <w:rFonts w:ascii="Arial Narrow" w:hAnsi="Arial Narrow"/>
          <w:b/>
          <w:sz w:val="40"/>
          <w:szCs w:val="40"/>
        </w:rPr>
        <w:t>Ą</w:t>
      </w:r>
      <w:r>
        <w:rPr>
          <w:rFonts w:ascii="Agency FB" w:hAnsi="Agency FB"/>
          <w:b/>
          <w:sz w:val="40"/>
          <w:szCs w:val="40"/>
        </w:rPr>
        <w:t>BROWSKIEGO W GROD</w:t>
      </w:r>
      <w:r w:rsidRPr="00EF17FA">
        <w:rPr>
          <w:rFonts w:ascii="Arial Narrow" w:hAnsi="Arial Narrow"/>
          <w:b/>
          <w:sz w:val="40"/>
          <w:szCs w:val="40"/>
        </w:rPr>
        <w:t>Ź</w:t>
      </w:r>
      <w:r>
        <w:rPr>
          <w:rFonts w:ascii="Agency FB" w:hAnsi="Agency FB"/>
          <w:b/>
          <w:sz w:val="40"/>
          <w:szCs w:val="40"/>
        </w:rPr>
        <w:t>CU</w:t>
      </w:r>
    </w:p>
    <w:p w:rsidR="00082C03" w:rsidRDefault="00A162C7" w:rsidP="003A3F36">
      <w:pPr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ab/>
      </w:r>
    </w:p>
    <w:p w:rsidR="003A3F36" w:rsidRPr="003A3F36" w:rsidRDefault="00082C03" w:rsidP="003A3F36">
      <w:pPr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ab/>
      </w:r>
      <w:bookmarkStart w:id="0" w:name="_GoBack"/>
      <w:bookmarkEnd w:id="0"/>
      <w:r w:rsidR="003A3F36">
        <w:rPr>
          <w:rFonts w:ascii="Agency FB" w:hAnsi="Agency FB"/>
          <w:b/>
          <w:sz w:val="40"/>
          <w:szCs w:val="40"/>
        </w:rPr>
        <w:t>W PROGRAMIE:</w:t>
      </w:r>
    </w:p>
    <w:p w:rsidR="003A3F36" w:rsidRDefault="003A3F36" w:rsidP="003A3F36">
      <w:pPr>
        <w:spacing w:after="0" w:line="240" w:lineRule="auto"/>
        <w:rPr>
          <w:rFonts w:ascii="Agency FB" w:hAnsi="Agency FB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●</w:t>
      </w:r>
      <w:r>
        <w:rPr>
          <w:rFonts w:ascii="Agency FB" w:hAnsi="Agency FB"/>
          <w:b/>
          <w:sz w:val="40"/>
          <w:szCs w:val="40"/>
        </w:rPr>
        <w:t xml:space="preserve"> </w:t>
      </w:r>
      <w:r w:rsidRPr="003A3F36">
        <w:rPr>
          <w:rFonts w:ascii="Agency FB" w:hAnsi="Agency FB"/>
          <w:b/>
          <w:sz w:val="40"/>
          <w:szCs w:val="40"/>
        </w:rPr>
        <w:t>wspólne czytanie ulubionych fragmentów „Quo vadis” przez mieszka</w:t>
      </w:r>
      <w:r w:rsidRPr="003A3F36">
        <w:rPr>
          <w:rFonts w:ascii="Calibri" w:hAnsi="Calibri" w:cs="Calibri"/>
          <w:b/>
          <w:sz w:val="40"/>
          <w:szCs w:val="40"/>
        </w:rPr>
        <w:t>ń</w:t>
      </w:r>
      <w:r w:rsidRPr="003A3F36">
        <w:rPr>
          <w:rFonts w:ascii="Agency FB" w:hAnsi="Agency FB"/>
          <w:b/>
          <w:sz w:val="40"/>
          <w:szCs w:val="40"/>
        </w:rPr>
        <w:t>c</w:t>
      </w:r>
      <w:r w:rsidRPr="003A3F36">
        <w:rPr>
          <w:rFonts w:ascii="Agency FB" w:hAnsi="Agency FB" w:cs="Agency FB"/>
          <w:b/>
          <w:sz w:val="40"/>
          <w:szCs w:val="40"/>
        </w:rPr>
        <w:t>ó</w:t>
      </w:r>
      <w:r w:rsidRPr="003A3F36">
        <w:rPr>
          <w:rFonts w:ascii="Agency FB" w:hAnsi="Agency FB"/>
          <w:b/>
          <w:sz w:val="40"/>
          <w:szCs w:val="40"/>
        </w:rPr>
        <w:t xml:space="preserve">w, </w:t>
      </w:r>
      <w:r>
        <w:rPr>
          <w:rFonts w:ascii="Agency FB" w:hAnsi="Agency FB"/>
          <w:b/>
          <w:sz w:val="40"/>
          <w:szCs w:val="40"/>
        </w:rPr>
        <w:tab/>
      </w:r>
      <w:r w:rsidR="00B976D3">
        <w:rPr>
          <w:rFonts w:ascii="Agency FB" w:hAnsi="Agency FB"/>
          <w:b/>
          <w:sz w:val="40"/>
          <w:szCs w:val="40"/>
        </w:rPr>
        <w:tab/>
        <w:t xml:space="preserve">    </w:t>
      </w:r>
      <w:r w:rsidRPr="003A3F36">
        <w:rPr>
          <w:rFonts w:ascii="Agency FB" w:hAnsi="Agency FB"/>
          <w:b/>
          <w:sz w:val="40"/>
          <w:szCs w:val="40"/>
        </w:rPr>
        <w:t>w</w:t>
      </w:r>
      <w:r w:rsidRPr="003A3F36">
        <w:rPr>
          <w:rFonts w:ascii="Agency FB" w:hAnsi="Agency FB" w:cs="Agency FB"/>
          <w:b/>
          <w:sz w:val="40"/>
          <w:szCs w:val="40"/>
        </w:rPr>
        <w:t>ł</w:t>
      </w:r>
      <w:r w:rsidRPr="003A3F36">
        <w:rPr>
          <w:rFonts w:ascii="Agency FB" w:hAnsi="Agency FB"/>
          <w:b/>
          <w:sz w:val="40"/>
          <w:szCs w:val="40"/>
        </w:rPr>
        <w:t>adze</w:t>
      </w:r>
      <w:r w:rsidR="00302D24">
        <w:rPr>
          <w:rFonts w:ascii="Agency FB" w:hAnsi="Agency FB"/>
          <w:b/>
          <w:sz w:val="40"/>
          <w:szCs w:val="40"/>
        </w:rPr>
        <w:t xml:space="preserve"> gminy</w:t>
      </w:r>
      <w:r w:rsidRPr="003A3F36">
        <w:rPr>
          <w:rFonts w:ascii="Agency FB" w:hAnsi="Agency FB"/>
          <w:b/>
          <w:sz w:val="40"/>
          <w:szCs w:val="40"/>
        </w:rPr>
        <w:t xml:space="preserve"> i zaproszonych go</w:t>
      </w:r>
      <w:r w:rsidRPr="003A3F36">
        <w:rPr>
          <w:rFonts w:ascii="Calibri" w:hAnsi="Calibri" w:cs="Calibri"/>
          <w:b/>
          <w:sz w:val="40"/>
          <w:szCs w:val="40"/>
        </w:rPr>
        <w:t>ś</w:t>
      </w:r>
      <w:r w:rsidR="005109BD">
        <w:rPr>
          <w:rFonts w:ascii="Agency FB" w:hAnsi="Agency FB"/>
          <w:b/>
          <w:sz w:val="40"/>
          <w:szCs w:val="40"/>
        </w:rPr>
        <w:t xml:space="preserve">ci, </w:t>
      </w:r>
    </w:p>
    <w:p w:rsidR="00DE0C49" w:rsidRDefault="00DE0C49" w:rsidP="003A3F36">
      <w:pPr>
        <w:spacing w:after="0" w:line="240" w:lineRule="auto"/>
        <w:rPr>
          <w:rFonts w:ascii="Agency FB" w:hAnsi="Agency FB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●</w:t>
      </w:r>
      <w:r>
        <w:rPr>
          <w:rFonts w:ascii="Agency FB" w:hAnsi="Agency FB"/>
          <w:b/>
          <w:sz w:val="40"/>
          <w:szCs w:val="40"/>
        </w:rPr>
        <w:t xml:space="preserve"> </w:t>
      </w:r>
      <w:r w:rsidRPr="003A3F36">
        <w:rPr>
          <w:rFonts w:ascii="Agency FB" w:hAnsi="Agency FB"/>
          <w:b/>
          <w:sz w:val="40"/>
          <w:szCs w:val="40"/>
        </w:rPr>
        <w:t xml:space="preserve">quiz </w:t>
      </w:r>
      <w:r w:rsidR="00D250D3">
        <w:rPr>
          <w:rFonts w:ascii="Agency FB" w:hAnsi="Agency FB"/>
          <w:b/>
          <w:sz w:val="40"/>
          <w:szCs w:val="40"/>
        </w:rPr>
        <w:t xml:space="preserve">ze </w:t>
      </w:r>
      <w:r w:rsidR="00D250D3">
        <w:rPr>
          <w:rFonts w:ascii="Agency FB" w:hAnsi="Agency FB" w:hint="eastAsia"/>
          <w:b/>
          <w:sz w:val="40"/>
          <w:szCs w:val="40"/>
        </w:rPr>
        <w:t>znajomo</w:t>
      </w:r>
      <w:r w:rsidR="00D250D3">
        <w:rPr>
          <w:rFonts w:ascii="Calibri" w:hAnsi="Calibri" w:cs="Calibri"/>
          <w:b/>
          <w:sz w:val="40"/>
          <w:szCs w:val="40"/>
        </w:rPr>
        <w:t>ś</w:t>
      </w:r>
      <w:r w:rsidR="00D250D3">
        <w:rPr>
          <w:rFonts w:ascii="Agency FB" w:hAnsi="Agency FB" w:hint="eastAsia"/>
          <w:b/>
          <w:sz w:val="40"/>
          <w:szCs w:val="40"/>
        </w:rPr>
        <w:t>ci</w:t>
      </w:r>
      <w:r w:rsidR="00D250D3">
        <w:rPr>
          <w:rFonts w:ascii="Agency FB" w:hAnsi="Agency FB"/>
          <w:b/>
          <w:sz w:val="40"/>
          <w:szCs w:val="40"/>
        </w:rPr>
        <w:t xml:space="preserve"> </w:t>
      </w:r>
      <w:r w:rsidR="00920EBE">
        <w:rPr>
          <w:rFonts w:ascii="Agency FB" w:hAnsi="Agency FB"/>
          <w:b/>
          <w:sz w:val="40"/>
          <w:szCs w:val="40"/>
        </w:rPr>
        <w:t>powie</w:t>
      </w:r>
      <w:r w:rsidR="00920EBE">
        <w:rPr>
          <w:rFonts w:ascii="Calibri" w:hAnsi="Calibri" w:cs="Calibri"/>
          <w:b/>
          <w:sz w:val="40"/>
          <w:szCs w:val="40"/>
        </w:rPr>
        <w:t>ś</w:t>
      </w:r>
      <w:r w:rsidR="00920EBE">
        <w:rPr>
          <w:rFonts w:ascii="Agency FB" w:hAnsi="Agency FB"/>
          <w:b/>
          <w:sz w:val="40"/>
          <w:szCs w:val="40"/>
        </w:rPr>
        <w:t>ci</w:t>
      </w:r>
      <w:r>
        <w:rPr>
          <w:rFonts w:ascii="Agency FB" w:hAnsi="Agency FB"/>
          <w:b/>
          <w:sz w:val="40"/>
          <w:szCs w:val="40"/>
        </w:rPr>
        <w:t xml:space="preserve"> „Quo vadis”,</w:t>
      </w:r>
    </w:p>
    <w:p w:rsidR="00B976D3" w:rsidRPr="003A3F36" w:rsidRDefault="00B976D3" w:rsidP="003A3F36">
      <w:pPr>
        <w:spacing w:after="0" w:line="240" w:lineRule="auto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●</w:t>
      </w:r>
      <w:r>
        <w:rPr>
          <w:rFonts w:ascii="Agency FB" w:hAnsi="Agency FB"/>
          <w:b/>
          <w:sz w:val="40"/>
          <w:szCs w:val="40"/>
        </w:rPr>
        <w:t xml:space="preserve"> </w:t>
      </w:r>
      <w:r w:rsidR="00920EBE">
        <w:rPr>
          <w:rFonts w:ascii="Agency FB" w:hAnsi="Agency FB"/>
          <w:b/>
          <w:sz w:val="40"/>
          <w:szCs w:val="40"/>
        </w:rPr>
        <w:t>mo</w:t>
      </w:r>
      <w:r w:rsidR="00920EBE">
        <w:rPr>
          <w:rFonts w:ascii="Calibri" w:hAnsi="Calibri" w:cs="Calibri"/>
          <w:b/>
          <w:sz w:val="40"/>
          <w:szCs w:val="40"/>
        </w:rPr>
        <w:t>ż</w:t>
      </w:r>
      <w:r w:rsidR="00920EBE">
        <w:rPr>
          <w:rFonts w:ascii="Agency FB" w:hAnsi="Agency FB"/>
          <w:b/>
          <w:sz w:val="40"/>
          <w:szCs w:val="40"/>
        </w:rPr>
        <w:t>liwo</w:t>
      </w:r>
      <w:r w:rsidR="00920EBE" w:rsidRPr="00920EBE">
        <w:rPr>
          <w:rFonts w:ascii="Calibri" w:hAnsi="Calibri" w:cs="Calibri"/>
          <w:b/>
          <w:sz w:val="40"/>
          <w:szCs w:val="40"/>
        </w:rPr>
        <w:t>ść</w:t>
      </w:r>
      <w:r w:rsidR="00920EBE">
        <w:rPr>
          <w:rFonts w:ascii="Agency FB" w:hAnsi="Agency FB"/>
          <w:b/>
          <w:sz w:val="40"/>
          <w:szCs w:val="40"/>
        </w:rPr>
        <w:t xml:space="preserve"> z</w:t>
      </w:r>
      <w:r w:rsidR="00920EBE" w:rsidRPr="00920EBE">
        <w:rPr>
          <w:rFonts w:ascii="Agency FB" w:hAnsi="Agency FB"/>
          <w:b/>
          <w:sz w:val="40"/>
          <w:szCs w:val="40"/>
        </w:rPr>
        <w:t>dobycia okoliczno</w:t>
      </w:r>
      <w:r w:rsidR="00920EBE" w:rsidRPr="00920EBE">
        <w:rPr>
          <w:rFonts w:ascii="Calibri" w:hAnsi="Calibri" w:cs="Calibri"/>
          <w:b/>
          <w:sz w:val="40"/>
          <w:szCs w:val="40"/>
        </w:rPr>
        <w:t>ś</w:t>
      </w:r>
      <w:r w:rsidR="00920EBE" w:rsidRPr="00920EBE">
        <w:rPr>
          <w:rFonts w:ascii="Agency FB" w:hAnsi="Agency FB"/>
          <w:b/>
          <w:sz w:val="40"/>
          <w:szCs w:val="40"/>
        </w:rPr>
        <w:t xml:space="preserve">ciowej pieczęci upamiętniającej akcję, </w:t>
      </w:r>
    </w:p>
    <w:p w:rsidR="00CA18C6" w:rsidRDefault="003A3F36" w:rsidP="006408DA">
      <w:pPr>
        <w:spacing w:after="0" w:line="240" w:lineRule="auto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●</w:t>
      </w:r>
      <w:r>
        <w:rPr>
          <w:rFonts w:ascii="Agency FB" w:hAnsi="Agency FB"/>
          <w:b/>
          <w:sz w:val="40"/>
          <w:szCs w:val="40"/>
        </w:rPr>
        <w:t xml:space="preserve"> </w:t>
      </w:r>
      <w:r w:rsidRPr="003A3F36">
        <w:rPr>
          <w:rFonts w:ascii="Agency FB" w:hAnsi="Agency FB"/>
          <w:b/>
          <w:sz w:val="40"/>
          <w:szCs w:val="40"/>
        </w:rPr>
        <w:t>pami</w:t>
      </w:r>
      <w:r w:rsidRPr="003A3F36">
        <w:rPr>
          <w:rFonts w:ascii="Calibri" w:hAnsi="Calibri" w:cs="Calibri"/>
          <w:b/>
          <w:sz w:val="40"/>
          <w:szCs w:val="40"/>
        </w:rPr>
        <w:t>ą</w:t>
      </w:r>
      <w:r w:rsidRPr="003A3F36">
        <w:rPr>
          <w:rFonts w:ascii="Agency FB" w:hAnsi="Agency FB"/>
          <w:b/>
          <w:sz w:val="40"/>
          <w:szCs w:val="40"/>
        </w:rPr>
        <w:t>tkowe zdj</w:t>
      </w:r>
      <w:r w:rsidRPr="003A3F36">
        <w:rPr>
          <w:rFonts w:ascii="Calibri" w:hAnsi="Calibri" w:cs="Calibri"/>
          <w:b/>
          <w:sz w:val="40"/>
          <w:szCs w:val="40"/>
        </w:rPr>
        <w:t>ę</w:t>
      </w:r>
      <w:r w:rsidR="00D250D3">
        <w:rPr>
          <w:rFonts w:ascii="Agency FB" w:hAnsi="Agency FB"/>
          <w:b/>
          <w:sz w:val="40"/>
          <w:szCs w:val="40"/>
        </w:rPr>
        <w:t>cia</w:t>
      </w:r>
      <w:r w:rsidRPr="003A3F36">
        <w:rPr>
          <w:rFonts w:ascii="Agency FB" w:hAnsi="Agency FB"/>
          <w:b/>
          <w:sz w:val="40"/>
          <w:szCs w:val="40"/>
        </w:rPr>
        <w:t xml:space="preserve"> z przyniesionymi wydaniami powie</w:t>
      </w:r>
      <w:r w:rsidRPr="003A3F36">
        <w:rPr>
          <w:rFonts w:ascii="Calibri" w:hAnsi="Calibri" w:cs="Calibri"/>
          <w:b/>
          <w:sz w:val="40"/>
          <w:szCs w:val="40"/>
        </w:rPr>
        <w:t>ś</w:t>
      </w:r>
      <w:r w:rsidR="00B976D3">
        <w:rPr>
          <w:rFonts w:ascii="Agency FB" w:hAnsi="Agency FB"/>
          <w:b/>
          <w:sz w:val="40"/>
          <w:szCs w:val="40"/>
        </w:rPr>
        <w:t>ci.</w:t>
      </w:r>
      <w:r w:rsidRPr="003A3F36">
        <w:rPr>
          <w:rFonts w:ascii="Agency FB" w:hAnsi="Agency FB"/>
          <w:b/>
          <w:sz w:val="40"/>
          <w:szCs w:val="40"/>
        </w:rPr>
        <w:t xml:space="preserve"> </w:t>
      </w:r>
    </w:p>
    <w:p w:rsidR="00EF0029" w:rsidRDefault="00EF0029" w:rsidP="00EF0029">
      <w:pPr>
        <w:spacing w:after="0" w:line="240" w:lineRule="auto"/>
        <w:jc w:val="right"/>
        <w:rPr>
          <w:rFonts w:ascii="Agency FB" w:hAnsi="Agency FB"/>
          <w:b/>
          <w:sz w:val="40"/>
          <w:szCs w:val="40"/>
        </w:rPr>
      </w:pPr>
    </w:p>
    <w:p w:rsidR="00EF0029" w:rsidRPr="00EF17FA" w:rsidRDefault="00EF0029" w:rsidP="00EF0029">
      <w:pPr>
        <w:spacing w:after="0" w:line="240" w:lineRule="auto"/>
        <w:jc w:val="both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lastRenderedPageBreak/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</w:p>
    <w:sectPr w:rsidR="00EF0029" w:rsidRPr="00EF17FA" w:rsidSect="00084C46">
      <w:pgSz w:w="11906" w:h="16838"/>
      <w:pgMar w:top="993" w:right="140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B1"/>
    <w:rsid w:val="00082C03"/>
    <w:rsid w:val="00084C46"/>
    <w:rsid w:val="00301A78"/>
    <w:rsid w:val="00302D24"/>
    <w:rsid w:val="003A3F36"/>
    <w:rsid w:val="005109BD"/>
    <w:rsid w:val="006050FD"/>
    <w:rsid w:val="006408DA"/>
    <w:rsid w:val="00920EBE"/>
    <w:rsid w:val="00925156"/>
    <w:rsid w:val="00932FB1"/>
    <w:rsid w:val="00957017"/>
    <w:rsid w:val="00A162C7"/>
    <w:rsid w:val="00B976D3"/>
    <w:rsid w:val="00CA18C6"/>
    <w:rsid w:val="00D250D3"/>
    <w:rsid w:val="00DE0C49"/>
    <w:rsid w:val="00EF0029"/>
    <w:rsid w:val="00EF17FA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F465"/>
  <w15:chartTrackingRefBased/>
  <w15:docId w15:val="{674F84BE-50C9-4536-809D-26130BDF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Gromala</dc:creator>
  <cp:keywords/>
  <dc:description/>
  <cp:lastModifiedBy>Katarzyna Gromala</cp:lastModifiedBy>
  <cp:revision>19</cp:revision>
  <cp:lastPrinted>2016-08-29T15:12:00Z</cp:lastPrinted>
  <dcterms:created xsi:type="dcterms:W3CDTF">2016-08-29T12:31:00Z</dcterms:created>
  <dcterms:modified xsi:type="dcterms:W3CDTF">2016-08-29T15:13:00Z</dcterms:modified>
</cp:coreProperties>
</file>